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0001711919</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RBB BANCORP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001-38149</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6"/>
              </w:rPr>
              <w:t>1055 WILSHIRE BOULEVARD</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213-533-7918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MORRIS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Board member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46684.54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16935888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05/21/2026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1946</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05/21/2026 Not Applicable</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MORRIS FAMILY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1055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05/04/2026 4500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107550.00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Davis 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2026-06-04T15:30:03Z</dcterms:created>
  <dcterms:modified xsi:type="dcterms:W3CDTF">2026-06-04T15:30:03Z</dcterms:modified>
</cp:coreProperties>
</file>